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6465A7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6465A7" w:rsidRPr="00F12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принудителна административна мярка по чл. 404 от </w:t>
      </w:r>
      <w:r w:rsidR="006465A7" w:rsidRPr="00F122EB">
        <w:rPr>
          <w:rFonts w:ascii="Times New Roman" w:hAnsi="Times New Roman" w:cs="Times New Roman"/>
          <w:sz w:val="24"/>
          <w:szCs w:val="24"/>
        </w:rPr>
        <w:t>Кодекса на труда</w:t>
      </w:r>
      <w:r w:rsidR="006465A7" w:rsidRPr="00F12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 </w:t>
      </w:r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</w:t>
      </w:r>
      <w:r w:rsidR="001D3EB1" w:rsidRPr="001D3EB1">
        <w:rPr>
          <w:rFonts w:ascii="Times New Roman" w:hAnsi="Times New Roman" w:cs="Times New Roman"/>
          <w:sz w:val="24"/>
          <w:szCs w:val="24"/>
        </w:rPr>
        <w:lastRenderedPageBreak/>
        <w:t>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1E3C26"/>
    <w:rsid w:val="002C357B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cp:lastPrinted>2018-02-09T10:20:00Z</cp:lastPrinted>
  <dcterms:created xsi:type="dcterms:W3CDTF">2017-11-21T14:36:00Z</dcterms:created>
  <dcterms:modified xsi:type="dcterms:W3CDTF">2018-02-20T16:58:00Z</dcterms:modified>
</cp:coreProperties>
</file>